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D4" w:rsidRDefault="001159EB">
      <w:pPr>
        <w:pStyle w:val="Heading1"/>
        <w:spacing w:before="71" w:line="242" w:lineRule="auto"/>
        <w:ind w:left="2999" w:right="3105"/>
        <w:jc w:val="center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</w:t>
      </w:r>
    </w:p>
    <w:p w:rsidR="00F010D4" w:rsidRDefault="001159EB">
      <w:pPr>
        <w:ind w:left="3248" w:right="3355" w:firstLine="3"/>
        <w:jc w:val="center"/>
        <w:rPr>
          <w:b/>
          <w:sz w:val="24"/>
        </w:rPr>
      </w:pPr>
      <w:r>
        <w:rPr>
          <w:b/>
          <w:sz w:val="24"/>
        </w:rPr>
        <w:t>«Физическая культура»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основное общее образование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5-9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класс</w:t>
      </w:r>
    </w:p>
    <w:p w:rsidR="00F010D4" w:rsidRDefault="00F010D4">
      <w:pPr>
        <w:pStyle w:val="a3"/>
        <w:spacing w:before="1"/>
        <w:ind w:left="0"/>
        <w:rPr>
          <w:b/>
          <w:sz w:val="23"/>
        </w:rPr>
      </w:pPr>
    </w:p>
    <w:p w:rsidR="00F010D4" w:rsidRDefault="001159EB">
      <w:pPr>
        <w:pStyle w:val="a3"/>
        <w:ind w:right="22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составлена в соответствии с требованиями к результатам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57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F010D4" w:rsidRDefault="001159EB">
      <w:pPr>
        <w:pStyle w:val="a3"/>
      </w:pPr>
      <w:r>
        <w:t>Программа</w:t>
      </w:r>
      <w:r>
        <w:rPr>
          <w:spacing w:val="-1"/>
        </w:rPr>
        <w:t xml:space="preserve"> </w:t>
      </w:r>
      <w:r>
        <w:t>разработана на</w:t>
      </w:r>
      <w:r>
        <w:rPr>
          <w:spacing w:val="-9"/>
        </w:rPr>
        <w:t xml:space="preserve"> </w:t>
      </w:r>
      <w:r>
        <w:t>основе</w:t>
      </w:r>
      <w:r>
        <w:rPr>
          <w:spacing w:val="-10"/>
        </w:rPr>
        <w:t xml:space="preserve"> </w:t>
      </w:r>
      <w:r w:rsidR="00BE7C92">
        <w:t>Федеральной</w:t>
      </w:r>
      <w:r>
        <w:rPr>
          <w:spacing w:val="-10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</w:t>
      </w:r>
      <w:r>
        <w:t>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ООО</w:t>
      </w:r>
      <w:proofErr w:type="gramStart"/>
      <w:r>
        <w:rPr>
          <w:spacing w:val="-57"/>
        </w:rPr>
        <w:t xml:space="preserve"> </w:t>
      </w:r>
      <w:r w:rsidR="00BE7C92">
        <w:t>.</w:t>
      </w:r>
      <w:proofErr w:type="gramEnd"/>
    </w:p>
    <w:p w:rsidR="00F010D4" w:rsidRDefault="001159EB">
      <w:pPr>
        <w:pStyle w:val="a3"/>
        <w:spacing w:before="5" w:line="237" w:lineRule="auto"/>
      </w:pPr>
      <w:r>
        <w:t>Физическая культура</w:t>
      </w:r>
      <w:r>
        <w:rPr>
          <w:spacing w:val="1"/>
        </w:rPr>
        <w:t xml:space="preserve"> </w:t>
      </w:r>
      <w:r>
        <w:t xml:space="preserve">Рабочие программы Предметная линия учебников М.Я. </w:t>
      </w:r>
      <w:proofErr w:type="spellStart"/>
      <w:r>
        <w:t>Виленского</w:t>
      </w:r>
      <w:proofErr w:type="spellEnd"/>
      <w:r>
        <w:t>,</w:t>
      </w:r>
      <w:r>
        <w:rPr>
          <w:spacing w:val="-57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Ляха</w:t>
      </w:r>
      <w:r>
        <w:rPr>
          <w:spacing w:val="-2"/>
        </w:rPr>
        <w:t xml:space="preserve"> </w:t>
      </w:r>
      <w:r>
        <w:t>5-9</w:t>
      </w:r>
      <w:r>
        <w:rPr>
          <w:spacing w:val="-4"/>
        </w:rPr>
        <w:t xml:space="preserve"> </w:t>
      </w:r>
      <w:r>
        <w:t>классы:</w:t>
      </w:r>
      <w:r>
        <w:rPr>
          <w:spacing w:val="-5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учителей</w:t>
      </w:r>
      <w:r>
        <w:rPr>
          <w:spacing w:val="1"/>
        </w:rPr>
        <w:t xml:space="preserve"> </w:t>
      </w:r>
      <w:proofErr w:type="spellStart"/>
      <w:r>
        <w:t>общеобразоват</w:t>
      </w:r>
      <w:proofErr w:type="spellEnd"/>
      <w:r>
        <w:t>.</w:t>
      </w:r>
      <w:r>
        <w:rPr>
          <w:spacing w:val="1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/ В.И.</w:t>
      </w:r>
      <w:r>
        <w:rPr>
          <w:spacing w:val="-3"/>
        </w:rPr>
        <w:t xml:space="preserve"> </w:t>
      </w:r>
      <w:r>
        <w:t>Лях.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</w:t>
      </w:r>
    </w:p>
    <w:p w:rsidR="00F010D4" w:rsidRDefault="001159EB">
      <w:pPr>
        <w:pStyle w:val="a3"/>
        <w:spacing w:before="3"/>
      </w:pPr>
      <w:r>
        <w:t>:Просвещение,</w:t>
      </w:r>
      <w:r>
        <w:rPr>
          <w:spacing w:val="1"/>
        </w:rPr>
        <w:t xml:space="preserve"> </w:t>
      </w:r>
      <w:r>
        <w:t>2011.</w:t>
      </w:r>
    </w:p>
    <w:p w:rsidR="00F010D4" w:rsidRDefault="00F010D4">
      <w:pPr>
        <w:pStyle w:val="a3"/>
        <w:ind w:left="0"/>
      </w:pPr>
    </w:p>
    <w:p w:rsidR="00F010D4" w:rsidRDefault="001159EB">
      <w:pPr>
        <w:pStyle w:val="a3"/>
        <w:ind w:right="224"/>
        <w:jc w:val="both"/>
      </w:pPr>
      <w:r>
        <w:t>Программа учитывает актуальные задачи воспитания, обучения и развития компетенций</w:t>
      </w:r>
      <w:r>
        <w:rPr>
          <w:spacing w:val="1"/>
        </w:rPr>
        <w:t xml:space="preserve"> </w:t>
      </w:r>
      <w:r>
        <w:t>обучающихся и условия,</w:t>
      </w:r>
      <w:r>
        <w:rPr>
          <w:spacing w:val="1"/>
        </w:rPr>
        <w:t xml:space="preserve"> </w:t>
      </w:r>
      <w:r>
        <w:t>необходимые для развития их личностных и познавательных</w:t>
      </w:r>
      <w:r>
        <w:rPr>
          <w:spacing w:val="1"/>
        </w:rPr>
        <w:t xml:space="preserve"> </w:t>
      </w:r>
      <w:r>
        <w:t>ка</w:t>
      </w:r>
      <w:r>
        <w:t>честв,</w:t>
      </w:r>
      <w:r>
        <w:rPr>
          <w:spacing w:val="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психологические,</w:t>
      </w:r>
      <w:r>
        <w:rPr>
          <w:spacing w:val="-1"/>
        </w:rPr>
        <w:t xml:space="preserve"> </w:t>
      </w:r>
      <w:r>
        <w:t>возрастные</w:t>
      </w:r>
      <w:r>
        <w:rPr>
          <w:spacing w:val="-2"/>
        </w:rPr>
        <w:t xml:space="preserve"> </w:t>
      </w:r>
      <w:r>
        <w:t>и другие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обучающихся.</w:t>
      </w:r>
    </w:p>
    <w:p w:rsidR="00F010D4" w:rsidRDefault="001159EB">
      <w:pPr>
        <w:pStyle w:val="Heading1"/>
        <w:spacing w:before="3" w:line="275" w:lineRule="exact"/>
      </w:pPr>
      <w:r>
        <w:t>Цель:</w:t>
      </w:r>
    </w:p>
    <w:p w:rsidR="00F010D4" w:rsidRDefault="001159EB">
      <w:pPr>
        <w:pStyle w:val="a3"/>
        <w:ind w:right="480"/>
      </w:pPr>
      <w:r>
        <w:t>Формирование разносторонне физически развитой личности. Способно активно</w:t>
      </w:r>
      <w:r>
        <w:rPr>
          <w:spacing w:val="1"/>
        </w:rPr>
        <w:t xml:space="preserve"> </w:t>
      </w:r>
      <w:r>
        <w:t>использовать ценности физической культуры для укрепления и длительного сохранения</w:t>
      </w:r>
      <w:r>
        <w:rPr>
          <w:spacing w:val="-57"/>
        </w:rPr>
        <w:t xml:space="preserve"> </w:t>
      </w:r>
      <w:r>
        <w:t>собственного здоро</w:t>
      </w:r>
      <w:r>
        <w:t>вья, оптимизации трудовой деятельности и организации активного</w:t>
      </w:r>
      <w:r>
        <w:rPr>
          <w:spacing w:val="1"/>
        </w:rPr>
        <w:t xml:space="preserve"> </w:t>
      </w:r>
      <w:r>
        <w:t>отдыха.</w:t>
      </w:r>
    </w:p>
    <w:p w:rsidR="00F010D4" w:rsidRDefault="001159EB">
      <w:pPr>
        <w:pStyle w:val="Heading1"/>
        <w:spacing w:before="3" w:line="272" w:lineRule="exact"/>
        <w:ind w:left="181"/>
      </w:pPr>
      <w:r>
        <w:t>Задачи: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445"/>
          <w:tab w:val="left" w:pos="446"/>
        </w:tabs>
        <w:spacing w:line="242" w:lineRule="auto"/>
        <w:ind w:right="1500" w:firstLine="0"/>
        <w:rPr>
          <w:sz w:val="24"/>
        </w:rPr>
      </w:pPr>
      <w:r>
        <w:rPr>
          <w:sz w:val="24"/>
        </w:rPr>
        <w:t>укрепление здоровья, развитие основных физических качеств и повышение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445"/>
          <w:tab w:val="left" w:pos="446"/>
        </w:tabs>
        <w:ind w:right="564" w:firstLine="0"/>
        <w:rPr>
          <w:sz w:val="24"/>
        </w:rPr>
      </w:pPr>
      <w:r>
        <w:rPr>
          <w:sz w:val="24"/>
        </w:rPr>
        <w:t>формирование культуры движений, обогащение двигательного опыта 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упражнениями с </w:t>
      </w:r>
      <w:proofErr w:type="spellStart"/>
      <w:r>
        <w:rPr>
          <w:sz w:val="24"/>
        </w:rPr>
        <w:t>общеразвивающей</w:t>
      </w:r>
      <w:proofErr w:type="spellEnd"/>
      <w:r>
        <w:rPr>
          <w:sz w:val="24"/>
        </w:rPr>
        <w:t xml:space="preserve"> и корригирующей направленностью, техническими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440"/>
          <w:tab w:val="left" w:pos="441"/>
        </w:tabs>
        <w:spacing w:line="237" w:lineRule="auto"/>
        <w:ind w:right="287" w:firstLine="0"/>
        <w:rPr>
          <w:sz w:val="24"/>
        </w:rPr>
      </w:pPr>
      <w:r>
        <w:rPr>
          <w:sz w:val="24"/>
        </w:rPr>
        <w:t>освоение знаний о физической культуре и спорте, их истории и</w:t>
      </w:r>
      <w:r>
        <w:rPr>
          <w:sz w:val="24"/>
        </w:rPr>
        <w:t xml:space="preserve"> современном развитии,</w:t>
      </w:r>
      <w:r>
        <w:rPr>
          <w:spacing w:val="-57"/>
          <w:sz w:val="24"/>
        </w:rPr>
        <w:t xml:space="preserve"> </w:t>
      </w:r>
      <w:r>
        <w:rPr>
          <w:sz w:val="24"/>
        </w:rPr>
        <w:t>роли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3"/>
          <w:sz w:val="24"/>
        </w:rPr>
        <w:t xml:space="preserve"> </w:t>
      </w:r>
      <w:r>
        <w:rPr>
          <w:sz w:val="24"/>
        </w:rPr>
        <w:t>жизни;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379"/>
        </w:tabs>
        <w:ind w:right="897" w:firstLine="0"/>
        <w:rPr>
          <w:sz w:val="24"/>
        </w:rPr>
      </w:pPr>
      <w:r>
        <w:rPr>
          <w:sz w:val="24"/>
        </w:rPr>
        <w:t>обучение навыкам и умениям в физкультурно-оздоровительной и спортивно-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 деятельности, самостоятельной организации занятий 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right="507" w:firstLine="0"/>
        <w:rPr>
          <w:sz w:val="24"/>
        </w:rPr>
      </w:pPr>
      <w:r>
        <w:rPr>
          <w:sz w:val="24"/>
        </w:rPr>
        <w:t>воспитание положительных к</w:t>
      </w:r>
      <w:r>
        <w:rPr>
          <w:sz w:val="24"/>
        </w:rPr>
        <w:t>ачеств личности, норм коллективного взаимодействия 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264"/>
        </w:tabs>
        <w:spacing w:line="242" w:lineRule="auto"/>
        <w:ind w:right="380" w:firstLine="0"/>
        <w:rPr>
          <w:sz w:val="24"/>
        </w:rPr>
      </w:pPr>
      <w:r>
        <w:rPr>
          <w:sz w:val="24"/>
        </w:rPr>
        <w:t>формирование мотивации успеха и достижения, самореализации на основе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спортом;</w:t>
      </w:r>
    </w:p>
    <w:p w:rsidR="00F010D4" w:rsidRDefault="001159EB">
      <w:pPr>
        <w:pStyle w:val="a4"/>
        <w:numPr>
          <w:ilvl w:val="0"/>
          <w:numId w:val="2"/>
        </w:numPr>
        <w:tabs>
          <w:tab w:val="left" w:pos="264"/>
        </w:tabs>
        <w:spacing w:line="270" w:lineRule="exact"/>
        <w:ind w:left="263" w:hanging="145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</w:rPr>
        <w:t>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</w:t>
      </w:r>
    </w:p>
    <w:p w:rsidR="00F010D4" w:rsidRDefault="00F010D4">
      <w:pPr>
        <w:pStyle w:val="a3"/>
        <w:spacing w:before="7"/>
        <w:ind w:left="0"/>
        <w:rPr>
          <w:sz w:val="23"/>
        </w:rPr>
      </w:pPr>
    </w:p>
    <w:p w:rsidR="00F010D4" w:rsidRDefault="001159EB">
      <w:pPr>
        <w:pStyle w:val="Heading1"/>
        <w:spacing w:before="1"/>
        <w:ind w:left="2591"/>
      </w:pPr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предмета,</w:t>
      </w:r>
      <w:r>
        <w:rPr>
          <w:spacing w:val="-7"/>
        </w:rPr>
        <w:t xml:space="preserve"> </w:t>
      </w:r>
      <w:r>
        <w:t>курса</w:t>
      </w:r>
    </w:p>
    <w:p w:rsidR="00F010D4" w:rsidRDefault="001159EB">
      <w:pPr>
        <w:pStyle w:val="a3"/>
        <w:spacing w:before="194"/>
        <w:ind w:right="701"/>
      </w:pPr>
      <w:r>
        <w:t>Предметом обучения физической культуре в школе является двигательная</w:t>
      </w:r>
      <w:r>
        <w:rPr>
          <w:spacing w:val="1"/>
        </w:rPr>
        <w:t xml:space="preserve"> </w:t>
      </w:r>
      <w:r>
        <w:t xml:space="preserve">деятельность учащегося с </w:t>
      </w:r>
      <w:proofErr w:type="spellStart"/>
      <w:r>
        <w:t>общеразвивающей</w:t>
      </w:r>
      <w:proofErr w:type="spellEnd"/>
      <w:r>
        <w:t xml:space="preserve"> направленностью. В процессе овладения</w:t>
      </w:r>
      <w:r>
        <w:rPr>
          <w:spacing w:val="-57"/>
        </w:rPr>
        <w:t xml:space="preserve"> </w:t>
      </w:r>
      <w:r>
        <w:t>этой</w:t>
      </w:r>
      <w:r>
        <w:rPr>
          <w:spacing w:val="2"/>
        </w:rPr>
        <w:t xml:space="preserve"> </w:t>
      </w:r>
      <w:r>
        <w:t>деятельностью</w:t>
      </w:r>
      <w:r>
        <w:rPr>
          <w:spacing w:val="-7"/>
        </w:rPr>
        <w:t xml:space="preserve"> </w:t>
      </w:r>
      <w:r>
        <w:t>укрепляется</w:t>
      </w:r>
      <w:r>
        <w:rPr>
          <w:spacing w:val="2"/>
        </w:rPr>
        <w:t xml:space="preserve"> </w:t>
      </w:r>
      <w:r>
        <w:t>здоровье,</w:t>
      </w:r>
      <w:r>
        <w:rPr>
          <w:spacing w:val="-1"/>
        </w:rPr>
        <w:t xml:space="preserve"> </w:t>
      </w:r>
      <w:r>
        <w:t>совершенствуются</w:t>
      </w:r>
      <w:r>
        <w:rPr>
          <w:spacing w:val="2"/>
        </w:rPr>
        <w:t xml:space="preserve"> </w:t>
      </w:r>
      <w:r>
        <w:t>физические</w:t>
      </w:r>
    </w:p>
    <w:p w:rsidR="00F010D4" w:rsidRDefault="001159EB">
      <w:pPr>
        <w:pStyle w:val="a3"/>
        <w:spacing w:before="5" w:line="237" w:lineRule="auto"/>
        <w:ind w:right="2771"/>
      </w:pPr>
      <w:r>
        <w:t>качества, осваиваются определенные двигательные действия,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развиваются мышление,</w:t>
      </w:r>
      <w:r>
        <w:rPr>
          <w:spacing w:val="-2"/>
        </w:rPr>
        <w:t xml:space="preserve"> </w:t>
      </w:r>
      <w:r>
        <w:t>творчество и</w:t>
      </w:r>
      <w:r>
        <w:rPr>
          <w:spacing w:val="-5"/>
        </w:rPr>
        <w:t xml:space="preserve"> </w:t>
      </w:r>
      <w:r>
        <w:t>самостоятельность.</w:t>
      </w:r>
    </w:p>
    <w:p w:rsidR="00F010D4" w:rsidRDefault="001159EB">
      <w:pPr>
        <w:pStyle w:val="a3"/>
        <w:spacing w:before="3"/>
        <w:ind w:right="365"/>
      </w:pPr>
      <w:r>
        <w:t>Изучение предмета «Физическая культура»</w:t>
      </w:r>
      <w:r>
        <w:rPr>
          <w:spacing w:val="1"/>
        </w:rPr>
        <w:t xml:space="preserve"> </w:t>
      </w:r>
      <w:r>
        <w:t>обеспечивает физическое, эмоциональное,</w:t>
      </w:r>
      <w:r>
        <w:rPr>
          <w:spacing w:val="1"/>
        </w:rPr>
        <w:t xml:space="preserve"> </w:t>
      </w:r>
      <w:r>
        <w:t xml:space="preserve">интеллектуальное и социальное развитие личности </w:t>
      </w:r>
      <w:proofErr w:type="gramStart"/>
      <w:r>
        <w:t>обучающихся</w:t>
      </w:r>
      <w:proofErr w:type="gramEnd"/>
      <w:r>
        <w:t xml:space="preserve"> с учётом исторической,</w:t>
      </w:r>
      <w:r>
        <w:rPr>
          <w:spacing w:val="-57"/>
        </w:rPr>
        <w:t xml:space="preserve"> </w:t>
      </w:r>
      <w:r>
        <w:t>этнокультурной,</w:t>
      </w:r>
      <w:r>
        <w:rPr>
          <w:spacing w:val="-8"/>
        </w:rPr>
        <w:t xml:space="preserve"> </w:t>
      </w:r>
      <w:r>
        <w:t>общекультурной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-2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области.</w:t>
      </w:r>
    </w:p>
    <w:p w:rsidR="00F010D4" w:rsidRDefault="001159EB">
      <w:pPr>
        <w:pStyle w:val="a3"/>
        <w:spacing w:line="274" w:lineRule="exact"/>
      </w:pPr>
      <w:r>
        <w:t>Также</w:t>
      </w:r>
      <w:r>
        <w:rPr>
          <w:spacing w:val="-6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двигател</w:t>
      </w:r>
      <w:r>
        <w:t>ьной</w:t>
      </w:r>
      <w:r>
        <w:rPr>
          <w:spacing w:val="-1"/>
        </w:rPr>
        <w:t xml:space="preserve"> </w:t>
      </w:r>
      <w:r>
        <w:t>активности</w:t>
      </w:r>
    </w:p>
    <w:p w:rsidR="00F010D4" w:rsidRDefault="00F010D4">
      <w:pPr>
        <w:spacing w:line="274" w:lineRule="exact"/>
        <w:sectPr w:rsidR="00F010D4">
          <w:type w:val="continuous"/>
          <w:pgSz w:w="11910" w:h="16840"/>
          <w:pgMar w:top="1040" w:right="620" w:bottom="280" w:left="1580" w:header="720" w:footer="720" w:gutter="0"/>
          <w:cols w:space="720"/>
        </w:sectPr>
      </w:pPr>
    </w:p>
    <w:p w:rsidR="00F010D4" w:rsidRDefault="001159EB">
      <w:pPr>
        <w:pStyle w:val="a3"/>
        <w:spacing w:before="66"/>
      </w:pPr>
      <w:r>
        <w:lastRenderedPageBreak/>
        <w:t>обучающихся, достижение положительной динамики в развитии основных физических</w:t>
      </w:r>
      <w:r>
        <w:rPr>
          <w:spacing w:val="1"/>
        </w:rPr>
        <w:t xml:space="preserve"> </w:t>
      </w:r>
      <w:r>
        <w:t>качеств и показателях физической подготовленности, формирование потребности в</w:t>
      </w:r>
      <w:r>
        <w:rPr>
          <w:spacing w:val="1"/>
        </w:rPr>
        <w:t xml:space="preserve"> </w:t>
      </w:r>
      <w:r>
        <w:t>систематическом участии в физкультурно-спортивных и оздоровительных</w:t>
      </w:r>
      <w:r>
        <w:rPr>
          <w:spacing w:val="1"/>
        </w:rPr>
        <w:t xml:space="preserve"> </w:t>
      </w:r>
      <w:r>
        <w:t>мероприятиях.</w:t>
      </w:r>
      <w:r>
        <w:rPr>
          <w:spacing w:val="-57"/>
        </w:rPr>
        <w:t xml:space="preserve"> </w:t>
      </w:r>
      <w:r>
        <w:t>Обучающиеся в процессе обучения приобретают хорошую физическую форму 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хорошее</w:t>
      </w:r>
      <w:r>
        <w:rPr>
          <w:spacing w:val="-2"/>
        </w:rPr>
        <w:t xml:space="preserve"> </w:t>
      </w:r>
      <w:r>
        <w:t>здоровье.</w:t>
      </w:r>
    </w:p>
    <w:p w:rsidR="00F010D4" w:rsidRDefault="001159EB">
      <w:pPr>
        <w:pStyle w:val="a3"/>
        <w:spacing w:before="5" w:line="237" w:lineRule="auto"/>
        <w:ind w:right="1793" w:firstLine="364"/>
      </w:pPr>
      <w:r>
        <w:t>Воспитывая</w:t>
      </w:r>
      <w:r>
        <w:rPr>
          <w:spacing w:val="-6"/>
        </w:rPr>
        <w:t xml:space="preserve"> </w:t>
      </w:r>
      <w:r>
        <w:t>во время</w:t>
      </w:r>
      <w:r>
        <w:rPr>
          <w:spacing w:val="-2"/>
        </w:rPr>
        <w:t xml:space="preserve"> </w:t>
      </w:r>
      <w:r>
        <w:t>командных</w:t>
      </w:r>
      <w:r>
        <w:rPr>
          <w:spacing w:val="-5"/>
        </w:rPr>
        <w:t xml:space="preserve"> </w:t>
      </w:r>
      <w:r>
        <w:t>игр</w:t>
      </w:r>
      <w:r>
        <w:rPr>
          <w:spacing w:val="-2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t>черты характера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чувство</w:t>
      </w:r>
      <w:r>
        <w:rPr>
          <w:spacing w:val="-57"/>
        </w:rPr>
        <w:t xml:space="preserve"> </w:t>
      </w:r>
      <w:r>
        <w:t>товарищества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солидарность,</w:t>
      </w:r>
      <w:r>
        <w:rPr>
          <w:spacing w:val="-1"/>
        </w:rPr>
        <w:t xml:space="preserve"> </w:t>
      </w:r>
      <w:r>
        <w:t>обучающиеся</w:t>
      </w:r>
      <w:r>
        <w:rPr>
          <w:spacing w:val="4"/>
        </w:rPr>
        <w:t xml:space="preserve"> </w:t>
      </w:r>
      <w:r>
        <w:t>получают</w:t>
      </w:r>
    </w:p>
    <w:p w:rsidR="00F010D4" w:rsidRDefault="001159EB">
      <w:pPr>
        <w:pStyle w:val="a3"/>
        <w:spacing w:before="3"/>
      </w:pPr>
      <w:r>
        <w:t>знания,</w:t>
      </w:r>
      <w:r>
        <w:rPr>
          <w:spacing w:val="-1"/>
        </w:rPr>
        <w:t xml:space="preserve"> </w:t>
      </w:r>
      <w:r>
        <w:t>способств</w:t>
      </w:r>
      <w:r>
        <w:t>ующие</w:t>
      </w:r>
      <w:r>
        <w:rPr>
          <w:spacing w:val="-2"/>
        </w:rPr>
        <w:t xml:space="preserve"> </w:t>
      </w:r>
      <w:r>
        <w:t>выбору</w:t>
      </w:r>
      <w:r>
        <w:rPr>
          <w:spacing w:val="-10"/>
        </w:rPr>
        <w:t xml:space="preserve"> </w:t>
      </w:r>
      <w:r>
        <w:t>здорового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разумного</w:t>
      </w:r>
      <w:r>
        <w:rPr>
          <w:spacing w:val="-3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</w:p>
    <w:p w:rsidR="00F010D4" w:rsidRDefault="00F010D4">
      <w:pPr>
        <w:pStyle w:val="a3"/>
        <w:ind w:left="0"/>
      </w:pPr>
    </w:p>
    <w:p w:rsidR="00F010D4" w:rsidRDefault="001159EB">
      <w:pPr>
        <w:spacing w:line="275" w:lineRule="exact"/>
        <w:ind w:left="119"/>
        <w:rPr>
          <w:sz w:val="24"/>
        </w:rPr>
      </w:pPr>
      <w:proofErr w:type="spellStart"/>
      <w:r>
        <w:rPr>
          <w:b/>
          <w:sz w:val="24"/>
        </w:rPr>
        <w:t>Межпредметные</w:t>
      </w:r>
      <w:proofErr w:type="spellEnd"/>
      <w:r>
        <w:rPr>
          <w:b/>
          <w:spacing w:val="-6"/>
          <w:sz w:val="24"/>
        </w:rPr>
        <w:t xml:space="preserve"> </w:t>
      </w:r>
      <w:r>
        <w:rPr>
          <w:sz w:val="24"/>
        </w:rPr>
        <w:t>связи на</w:t>
      </w:r>
      <w:r>
        <w:rPr>
          <w:spacing w:val="-9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культуры: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4"/>
        </w:tabs>
        <w:spacing w:line="242" w:lineRule="auto"/>
        <w:ind w:right="1557" w:hanging="1"/>
        <w:rPr>
          <w:sz w:val="24"/>
        </w:rPr>
      </w:pPr>
      <w:r>
        <w:rPr>
          <w:sz w:val="24"/>
        </w:rPr>
        <w:t>Химия биохимические процессы при активной двигательной деятельности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"/>
          <w:sz w:val="24"/>
        </w:rPr>
        <w:t xml:space="preserve"> </w:t>
      </w:r>
      <w:r>
        <w:rPr>
          <w:sz w:val="24"/>
        </w:rPr>
        <w:t>реабилитации;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4"/>
        </w:tabs>
        <w:ind w:right="436" w:firstLine="0"/>
        <w:rPr>
          <w:sz w:val="24"/>
        </w:rPr>
      </w:pPr>
      <w:r>
        <w:rPr>
          <w:sz w:val="24"/>
        </w:rPr>
        <w:t>Физика — законы кинетики и баллистики, взаимодействие внешних и 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сил,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 и ритмические характеристики движений, 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статокинетической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устойчивости,</w:t>
      </w:r>
      <w:r>
        <w:rPr>
          <w:spacing w:val="3"/>
          <w:sz w:val="24"/>
        </w:rPr>
        <w:t xml:space="preserve"> </w:t>
      </w:r>
      <w:r>
        <w:rPr>
          <w:sz w:val="24"/>
        </w:rPr>
        <w:t>равновесие,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вестибулярный</w:t>
      </w:r>
      <w:r>
        <w:rPr>
          <w:spacing w:val="2"/>
          <w:sz w:val="24"/>
        </w:rPr>
        <w:t xml:space="preserve"> </w:t>
      </w:r>
      <w:r>
        <w:rPr>
          <w:sz w:val="24"/>
        </w:rPr>
        <w:t>аппарат;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4"/>
        </w:tabs>
        <w:spacing w:line="275" w:lineRule="exact"/>
        <w:ind w:left="263" w:hanging="145"/>
        <w:rPr>
          <w:sz w:val="24"/>
        </w:rPr>
      </w:pPr>
      <w:r>
        <w:rPr>
          <w:sz w:val="24"/>
        </w:rPr>
        <w:t>Математика -</w:t>
      </w:r>
      <w:r>
        <w:rPr>
          <w:spacing w:val="4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-4"/>
          <w:sz w:val="24"/>
        </w:rPr>
        <w:t xml:space="preserve"> </w:t>
      </w:r>
      <w:r>
        <w:rPr>
          <w:sz w:val="24"/>
        </w:rPr>
        <w:t>масс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 звеньев: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42" w:lineRule="auto"/>
        <w:ind w:left="118" w:right="450" w:firstLine="0"/>
        <w:rPr>
          <w:sz w:val="24"/>
        </w:rPr>
      </w:pPr>
      <w:r>
        <w:rPr>
          <w:sz w:val="24"/>
        </w:rPr>
        <w:t>Изобразительное искусство — конкурсы рисунков, различные выставки по спортивной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тематике;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ind w:left="118" w:right="2340" w:firstLine="0"/>
        <w:rPr>
          <w:sz w:val="24"/>
        </w:rPr>
      </w:pPr>
      <w:r>
        <w:rPr>
          <w:sz w:val="24"/>
        </w:rPr>
        <w:t>Пение, музыка — разучивание бодрых, зовущих спортивных песен и</w:t>
      </w:r>
      <w:r>
        <w:rPr>
          <w:spacing w:val="-57"/>
          <w:sz w:val="24"/>
        </w:rPr>
        <w:t xml:space="preserve"> </w:t>
      </w:r>
      <w:r>
        <w:rPr>
          <w:sz w:val="24"/>
        </w:rPr>
        <w:t>маршей, наполненных романтикой странствий и общения с природой</w:t>
      </w:r>
      <w:r>
        <w:rPr>
          <w:spacing w:val="1"/>
          <w:sz w:val="24"/>
        </w:rPr>
        <w:t xml:space="preserve"> </w:t>
      </w:r>
      <w:r>
        <w:rPr>
          <w:sz w:val="24"/>
        </w:rPr>
        <w:t>задушевных</w:t>
      </w:r>
      <w:r>
        <w:rPr>
          <w:spacing w:val="59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песен;</w:t>
      </w:r>
    </w:p>
    <w:p w:rsidR="00F010D4" w:rsidRDefault="001159EB">
      <w:pPr>
        <w:pStyle w:val="a3"/>
        <w:spacing w:line="237" w:lineRule="auto"/>
        <w:ind w:left="118" w:right="843"/>
      </w:pPr>
      <w:r>
        <w:t>Литература — изучение тех источников, которые поют гимн физической и духовной</w:t>
      </w:r>
      <w:r>
        <w:rPr>
          <w:spacing w:val="-57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37" w:lineRule="auto"/>
        <w:ind w:left="118" w:right="953" w:firstLine="0"/>
        <w:rPr>
          <w:sz w:val="24"/>
        </w:rPr>
      </w:pPr>
      <w:r>
        <w:rPr>
          <w:sz w:val="24"/>
        </w:rPr>
        <w:t>История, обществознание — история Олимпийских игр и проблемы 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движения;</w:t>
      </w:r>
    </w:p>
    <w:p w:rsidR="00F010D4" w:rsidRDefault="001159EB">
      <w:pPr>
        <w:pStyle w:val="a3"/>
        <w:spacing w:before="5" w:line="237" w:lineRule="auto"/>
        <w:ind w:left="118" w:right="365"/>
      </w:pPr>
      <w:r>
        <w:t>География — ценностные ориентации физической культуры</w:t>
      </w:r>
      <w:r>
        <w:rPr>
          <w:spacing w:val="1"/>
        </w:rPr>
        <w:t xml:space="preserve"> </w:t>
      </w:r>
      <w:r>
        <w:t xml:space="preserve">в </w:t>
      </w:r>
      <w:r>
        <w:t>плане экономики</w:t>
      </w:r>
      <w:r>
        <w:rPr>
          <w:spacing w:val="-57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хозяйства;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before="5" w:line="237" w:lineRule="auto"/>
        <w:ind w:left="118" w:right="392" w:firstLine="0"/>
        <w:rPr>
          <w:sz w:val="24"/>
        </w:rPr>
      </w:pPr>
      <w:r>
        <w:rPr>
          <w:sz w:val="24"/>
        </w:rPr>
        <w:t>Трудовое обучение — конструирование, изготовление и ремонт спортивных снарядов и</w:t>
      </w:r>
      <w:r>
        <w:rPr>
          <w:spacing w:val="-57"/>
          <w:sz w:val="24"/>
        </w:rPr>
        <w:t xml:space="preserve"> </w:t>
      </w:r>
      <w:r>
        <w:rPr>
          <w:sz w:val="24"/>
        </w:rPr>
        <w:t>инвентаря;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before="3"/>
        <w:ind w:left="118" w:right="300" w:firstLine="0"/>
        <w:rPr>
          <w:sz w:val="24"/>
        </w:rPr>
      </w:pPr>
      <w:r>
        <w:rPr>
          <w:sz w:val="24"/>
        </w:rPr>
        <w:t>Черчение — проектирование специализированных спортивных площадок,</w:t>
      </w:r>
      <w:r>
        <w:rPr>
          <w:spacing w:val="1"/>
          <w:sz w:val="24"/>
        </w:rPr>
        <w:t xml:space="preserve"> </w:t>
      </w:r>
      <w:r>
        <w:rPr>
          <w:sz w:val="24"/>
        </w:rPr>
        <w:t>нестандартного оборудования, тренажёрных установок, вычерчивание узлов и креплений;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Природоведение,</w:t>
      </w:r>
      <w:r>
        <w:rPr>
          <w:spacing w:val="2"/>
          <w:sz w:val="24"/>
        </w:rPr>
        <w:t xml:space="preserve"> </w:t>
      </w:r>
      <w:r>
        <w:rPr>
          <w:sz w:val="24"/>
        </w:rPr>
        <w:t>биология,</w:t>
      </w:r>
      <w:r>
        <w:rPr>
          <w:spacing w:val="7"/>
          <w:sz w:val="24"/>
        </w:rPr>
        <w:t xml:space="preserve"> </w:t>
      </w:r>
      <w:r>
        <w:rPr>
          <w:sz w:val="24"/>
        </w:rPr>
        <w:t>анатомия,</w:t>
      </w:r>
      <w:r>
        <w:rPr>
          <w:spacing w:val="2"/>
          <w:sz w:val="24"/>
        </w:rPr>
        <w:t xml:space="preserve"> </w:t>
      </w:r>
      <w:r>
        <w:rPr>
          <w:sz w:val="24"/>
        </w:rPr>
        <w:t>физиология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"/>
          <w:sz w:val="24"/>
        </w:rPr>
        <w:t xml:space="preserve"> </w:t>
      </w:r>
      <w:r>
        <w:rPr>
          <w:sz w:val="24"/>
        </w:rPr>
        <w:t>среды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человека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 xml:space="preserve"> выполнивших физических упражнений, АТФ. </w:t>
      </w:r>
      <w:proofErr w:type="spellStart"/>
      <w:r>
        <w:rPr>
          <w:sz w:val="24"/>
        </w:rPr>
        <w:t>основнов</w:t>
      </w:r>
      <w:proofErr w:type="spellEnd"/>
      <w:r>
        <w:rPr>
          <w:sz w:val="24"/>
        </w:rPr>
        <w:t xml:space="preserve"> энергетический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z w:val="24"/>
        </w:rPr>
        <w:t>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42" w:lineRule="auto"/>
        <w:ind w:left="118" w:right="718" w:firstLine="0"/>
        <w:rPr>
          <w:sz w:val="24"/>
        </w:rPr>
      </w:pPr>
      <w:r>
        <w:rPr>
          <w:sz w:val="24"/>
        </w:rPr>
        <w:t>Иностранные языки — спортивные термины, знакомство с тестами других стран 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42" w:lineRule="auto"/>
        <w:ind w:left="118" w:right="399" w:firstLine="0"/>
        <w:rPr>
          <w:sz w:val="24"/>
        </w:rPr>
      </w:pPr>
      <w:r>
        <w:rPr>
          <w:sz w:val="24"/>
        </w:rPr>
        <w:t>Русский язык — спортивные диктанты, спортивная терминология умение излагать свои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70" w:lineRule="exact"/>
        <w:ind w:left="262" w:hanging="145"/>
        <w:rPr>
          <w:sz w:val="24"/>
        </w:rPr>
      </w:pPr>
      <w:r>
        <w:rPr>
          <w:sz w:val="24"/>
        </w:rPr>
        <w:t>Внеурочные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курсы</w:t>
      </w:r>
      <w:r>
        <w:rPr>
          <w:spacing w:val="2"/>
          <w:sz w:val="24"/>
        </w:rPr>
        <w:t xml:space="preserve"> </w:t>
      </w:r>
      <w:r>
        <w:rPr>
          <w:sz w:val="24"/>
        </w:rPr>
        <w:t>(спортивные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др.)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</w:p>
    <w:p w:rsidR="00F010D4" w:rsidRDefault="001159EB">
      <w:pPr>
        <w:pStyle w:val="a3"/>
        <w:spacing w:line="275" w:lineRule="exact"/>
        <w:ind w:left="177"/>
      </w:pPr>
      <w:r>
        <w:t>увеличение</w:t>
      </w:r>
      <w:r>
        <w:rPr>
          <w:spacing w:val="4"/>
        </w:rPr>
        <w:t xml:space="preserve"> </w:t>
      </w:r>
      <w:r>
        <w:t>двигательных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организма;</w:t>
      </w:r>
    </w:p>
    <w:p w:rsidR="00F010D4" w:rsidRDefault="001159EB">
      <w:pPr>
        <w:pStyle w:val="a4"/>
        <w:numPr>
          <w:ilvl w:val="0"/>
          <w:numId w:val="1"/>
        </w:numPr>
        <w:tabs>
          <w:tab w:val="left" w:pos="263"/>
        </w:tabs>
        <w:spacing w:line="242" w:lineRule="auto"/>
        <w:ind w:left="118" w:right="1339" w:firstLine="0"/>
        <w:rPr>
          <w:sz w:val="24"/>
        </w:rPr>
      </w:pPr>
      <w:r>
        <w:rPr>
          <w:sz w:val="24"/>
        </w:rPr>
        <w:t>ОБЖ — правила охраны труда, правила безопасности, гигиенические правила,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самодисциплина.</w:t>
      </w:r>
    </w:p>
    <w:p w:rsidR="00F010D4" w:rsidRDefault="001159EB">
      <w:pPr>
        <w:pStyle w:val="a3"/>
        <w:spacing w:line="270" w:lineRule="exact"/>
        <w:ind w:left="118"/>
      </w:pPr>
      <w:r>
        <w:t>Физическая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единственный предмет</w:t>
      </w:r>
      <w:r>
        <w:rPr>
          <w:spacing w:val="-5"/>
        </w:rPr>
        <w:t xml:space="preserve"> </w:t>
      </w:r>
      <w:r>
        <w:t>призванный</w:t>
      </w:r>
      <w:r>
        <w:rPr>
          <w:spacing w:val="-1"/>
        </w:rPr>
        <w:t xml:space="preserve"> </w:t>
      </w:r>
      <w:r>
        <w:t>решать</w:t>
      </w:r>
    </w:p>
    <w:p w:rsidR="00F010D4" w:rsidRDefault="001159EB">
      <w:pPr>
        <w:pStyle w:val="a3"/>
        <w:ind w:left="118" w:right="609"/>
      </w:pPr>
      <w:proofErr w:type="spellStart"/>
      <w:r>
        <w:t>задачиукрепления</w:t>
      </w:r>
      <w:proofErr w:type="spellEnd"/>
      <w:r>
        <w:t xml:space="preserve"> здоровья, функциональной готовности, обеспечения умственной и</w:t>
      </w:r>
      <w:r>
        <w:rPr>
          <w:spacing w:val="1"/>
        </w:rPr>
        <w:t xml:space="preserve"> </w:t>
      </w:r>
      <w:r>
        <w:t xml:space="preserve">физической работоспособности. </w:t>
      </w:r>
      <w:proofErr w:type="spellStart"/>
      <w:r>
        <w:t>Межпредметныесвязи</w:t>
      </w:r>
      <w:proofErr w:type="spellEnd"/>
      <w:r>
        <w:t xml:space="preserve"> позволяют расширить диапазон</w:t>
      </w:r>
      <w:r>
        <w:rPr>
          <w:spacing w:val="-57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учащихся.</w:t>
      </w:r>
    </w:p>
    <w:p w:rsidR="00F010D4" w:rsidRDefault="001159EB">
      <w:pPr>
        <w:pStyle w:val="a3"/>
        <w:spacing w:line="274" w:lineRule="exact"/>
        <w:ind w:left="118"/>
      </w:pPr>
      <w:r>
        <w:t>УМК:</w:t>
      </w:r>
    </w:p>
    <w:p w:rsidR="00F010D4" w:rsidRDefault="001159EB">
      <w:pPr>
        <w:pStyle w:val="a3"/>
        <w:spacing w:line="275" w:lineRule="exact"/>
        <w:ind w:left="118"/>
      </w:pPr>
      <w:r>
        <w:t>Физическая</w:t>
      </w:r>
      <w:r>
        <w:rPr>
          <w:spacing w:val="-4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5-7</w:t>
      </w:r>
      <w:r>
        <w:rPr>
          <w:spacing w:val="-2"/>
        </w:rPr>
        <w:t xml:space="preserve"> </w:t>
      </w:r>
      <w:r>
        <w:t>классы:</w:t>
      </w:r>
      <w:r>
        <w:rPr>
          <w:spacing w:val="-1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д</w:t>
      </w:r>
      <w:proofErr w:type="gramEnd"/>
      <w:r>
        <w:t>ля</w:t>
      </w:r>
      <w:r>
        <w:rPr>
          <w:spacing w:val="-2"/>
        </w:rPr>
        <w:t xml:space="preserve"> </w:t>
      </w:r>
      <w:proofErr w:type="spellStart"/>
      <w:r>
        <w:t>общеобразоват</w:t>
      </w:r>
      <w:proofErr w:type="spellEnd"/>
      <w:r>
        <w:rPr>
          <w:spacing w:val="-11"/>
        </w:rPr>
        <w:t xml:space="preserve"> </w:t>
      </w:r>
      <w:r>
        <w:t>организаций</w:t>
      </w:r>
      <w:r>
        <w:rPr>
          <w:spacing w:val="-7"/>
        </w:rPr>
        <w:t xml:space="preserve"> </w:t>
      </w:r>
      <w:r>
        <w:t>/М.Я.</w:t>
      </w:r>
    </w:p>
    <w:p w:rsidR="00F010D4" w:rsidRDefault="001159EB">
      <w:pPr>
        <w:pStyle w:val="a3"/>
        <w:spacing w:line="275" w:lineRule="exact"/>
        <w:ind w:left="118"/>
      </w:pPr>
      <w:proofErr w:type="spellStart"/>
      <w:r>
        <w:t>Виленский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И.М.Туревский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Просвещение,2013г.</w:t>
      </w:r>
    </w:p>
    <w:p w:rsidR="00F010D4" w:rsidRDefault="001159EB">
      <w:pPr>
        <w:pStyle w:val="a3"/>
        <w:spacing w:before="1" w:line="275" w:lineRule="exact"/>
        <w:ind w:left="118"/>
      </w:pPr>
      <w:r>
        <w:t>Лях</w:t>
      </w:r>
      <w:r>
        <w:rPr>
          <w:spacing w:val="35"/>
        </w:rPr>
        <w:t xml:space="preserve"> </w:t>
      </w:r>
      <w:r>
        <w:t>В.И.Физическая</w:t>
      </w:r>
      <w:r>
        <w:rPr>
          <w:spacing w:val="40"/>
        </w:rPr>
        <w:t xml:space="preserve"> </w:t>
      </w:r>
      <w:r>
        <w:t>культура.</w:t>
      </w:r>
      <w:r>
        <w:rPr>
          <w:spacing w:val="41"/>
        </w:rPr>
        <w:t xml:space="preserve"> </w:t>
      </w:r>
      <w:r>
        <w:t>8-9</w:t>
      </w:r>
      <w:r>
        <w:rPr>
          <w:spacing w:val="42"/>
        </w:rPr>
        <w:t xml:space="preserve"> </w:t>
      </w:r>
      <w:r>
        <w:t>классы:</w:t>
      </w:r>
      <w:r>
        <w:rPr>
          <w:spacing w:val="44"/>
        </w:rPr>
        <w:t xml:space="preserve"> </w:t>
      </w:r>
      <w:r>
        <w:t>учеб</w:t>
      </w:r>
      <w:proofErr w:type="gramStart"/>
      <w:r>
        <w:t>.</w:t>
      </w:r>
      <w:proofErr w:type="gramEnd"/>
      <w:r>
        <w:rPr>
          <w:spacing w:val="42"/>
        </w:rPr>
        <w:t xml:space="preserve"> </w:t>
      </w:r>
      <w:proofErr w:type="gramStart"/>
      <w:r>
        <w:t>д</w:t>
      </w:r>
      <w:proofErr w:type="gramEnd"/>
      <w:r>
        <w:t>ля</w:t>
      </w:r>
      <w:r>
        <w:rPr>
          <w:spacing w:val="39"/>
        </w:rPr>
        <w:t xml:space="preserve"> </w:t>
      </w:r>
      <w:proofErr w:type="spellStart"/>
      <w:r>
        <w:t>общеобразоват</w:t>
      </w:r>
      <w:proofErr w:type="spellEnd"/>
      <w:r>
        <w:rPr>
          <w:spacing w:val="37"/>
        </w:rPr>
        <w:t xml:space="preserve"> </w:t>
      </w:r>
      <w:r>
        <w:t>организаций</w:t>
      </w:r>
    </w:p>
    <w:p w:rsidR="00F010D4" w:rsidRDefault="001159EB">
      <w:pPr>
        <w:pStyle w:val="a3"/>
        <w:spacing w:line="275" w:lineRule="exact"/>
        <w:ind w:left="118"/>
      </w:pPr>
      <w:r>
        <w:t>/В.И.Лях</w:t>
      </w:r>
      <w:proofErr w:type="gramStart"/>
      <w:r>
        <w:t>..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proofErr w:type="gramEnd"/>
      <w:r>
        <w:t>М.:</w:t>
      </w:r>
      <w:r>
        <w:rPr>
          <w:spacing w:val="-3"/>
        </w:rPr>
        <w:t xml:space="preserve"> </w:t>
      </w:r>
      <w:r>
        <w:t>Просвещение,2014г.</w:t>
      </w:r>
    </w:p>
    <w:p w:rsidR="00F010D4" w:rsidRDefault="00F010D4">
      <w:pPr>
        <w:spacing w:line="275" w:lineRule="exact"/>
        <w:sectPr w:rsidR="00F010D4">
          <w:pgSz w:w="11910" w:h="16840"/>
          <w:pgMar w:top="1040" w:right="620" w:bottom="280" w:left="1580" w:header="720" w:footer="720" w:gutter="0"/>
          <w:cols w:space="720"/>
        </w:sectPr>
      </w:pPr>
    </w:p>
    <w:p w:rsidR="00F010D4" w:rsidRDefault="00F010D4">
      <w:pPr>
        <w:pStyle w:val="a3"/>
        <w:ind w:left="0"/>
        <w:rPr>
          <w:sz w:val="20"/>
        </w:rPr>
      </w:pPr>
    </w:p>
    <w:p w:rsidR="00F010D4" w:rsidRDefault="00F010D4">
      <w:pPr>
        <w:pStyle w:val="a3"/>
        <w:spacing w:before="3"/>
        <w:ind w:left="0"/>
        <w:rPr>
          <w:sz w:val="22"/>
        </w:rPr>
      </w:pPr>
    </w:p>
    <w:p w:rsidR="00F010D4" w:rsidRDefault="001159EB">
      <w:pPr>
        <w:pStyle w:val="Heading1"/>
        <w:ind w:left="1760"/>
      </w:pPr>
      <w:r>
        <w:rPr>
          <w:b w:val="0"/>
        </w:rPr>
        <w:t>1)</w:t>
      </w:r>
      <w:r>
        <w:rPr>
          <w:b w:val="0"/>
          <w:spacing w:val="3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789"/>
        <w:gridCol w:w="2842"/>
      </w:tblGrid>
      <w:tr w:rsidR="00F010D4">
        <w:trPr>
          <w:trHeight w:val="278"/>
        </w:trPr>
        <w:tc>
          <w:tcPr>
            <w:tcW w:w="2856" w:type="dxa"/>
          </w:tcPr>
          <w:p w:rsidR="00F010D4" w:rsidRDefault="001159EB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1159EB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842" w:type="dxa"/>
          </w:tcPr>
          <w:p w:rsidR="00F010D4" w:rsidRDefault="001159EB">
            <w:pPr>
              <w:pStyle w:val="TableParagraph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F010D4">
        <w:trPr>
          <w:trHeight w:val="273"/>
        </w:trPr>
        <w:tc>
          <w:tcPr>
            <w:tcW w:w="2856" w:type="dxa"/>
          </w:tcPr>
          <w:p w:rsidR="00F010D4" w:rsidRDefault="001159EB">
            <w:pPr>
              <w:pStyle w:val="TableParagraph"/>
              <w:spacing w:line="253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BE7C92">
            <w:pPr>
              <w:pStyle w:val="TableParagraph"/>
              <w:spacing w:line="253" w:lineRule="exact"/>
              <w:ind w:left="1041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159EB">
              <w:rPr>
                <w:b/>
                <w:sz w:val="24"/>
              </w:rPr>
              <w:t xml:space="preserve"> часа</w:t>
            </w:r>
          </w:p>
        </w:tc>
        <w:tc>
          <w:tcPr>
            <w:tcW w:w="2842" w:type="dxa"/>
          </w:tcPr>
          <w:p w:rsidR="00F010D4" w:rsidRDefault="00BE7C92">
            <w:pPr>
              <w:pStyle w:val="TableParagraph"/>
              <w:spacing w:line="253" w:lineRule="exact"/>
              <w:ind w:left="955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 w:rsidR="001159EB">
              <w:rPr>
                <w:b/>
                <w:spacing w:val="-1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часа</w:t>
            </w:r>
          </w:p>
        </w:tc>
      </w:tr>
      <w:tr w:rsidR="00F010D4">
        <w:trPr>
          <w:trHeight w:val="277"/>
        </w:trPr>
        <w:tc>
          <w:tcPr>
            <w:tcW w:w="2856" w:type="dxa"/>
          </w:tcPr>
          <w:p w:rsidR="00F010D4" w:rsidRDefault="001159EB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BE7C92">
            <w:pPr>
              <w:pStyle w:val="TableParagraph"/>
              <w:ind w:left="1041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159EB">
              <w:rPr>
                <w:b/>
                <w:sz w:val="24"/>
              </w:rPr>
              <w:t xml:space="preserve"> часа</w:t>
            </w:r>
          </w:p>
        </w:tc>
        <w:tc>
          <w:tcPr>
            <w:tcW w:w="2842" w:type="dxa"/>
          </w:tcPr>
          <w:p w:rsidR="00F010D4" w:rsidRDefault="00BE7C92">
            <w:pPr>
              <w:pStyle w:val="TableParagraph"/>
              <w:ind w:left="955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 w:rsidR="001159EB">
              <w:rPr>
                <w:b/>
                <w:spacing w:val="-1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часа</w:t>
            </w:r>
          </w:p>
        </w:tc>
      </w:tr>
      <w:tr w:rsidR="00F010D4">
        <w:trPr>
          <w:trHeight w:val="273"/>
        </w:trPr>
        <w:tc>
          <w:tcPr>
            <w:tcW w:w="2856" w:type="dxa"/>
          </w:tcPr>
          <w:p w:rsidR="00F010D4" w:rsidRDefault="001159EB">
            <w:pPr>
              <w:pStyle w:val="TableParagraph"/>
              <w:spacing w:line="253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BE7C92">
            <w:pPr>
              <w:pStyle w:val="TableParagraph"/>
              <w:spacing w:line="253" w:lineRule="exact"/>
              <w:ind w:left="1041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159EB">
              <w:rPr>
                <w:b/>
                <w:sz w:val="24"/>
              </w:rPr>
              <w:t xml:space="preserve"> часа</w:t>
            </w:r>
          </w:p>
        </w:tc>
        <w:tc>
          <w:tcPr>
            <w:tcW w:w="2842" w:type="dxa"/>
          </w:tcPr>
          <w:p w:rsidR="00F010D4" w:rsidRDefault="00BE7C92">
            <w:pPr>
              <w:pStyle w:val="TableParagraph"/>
              <w:spacing w:line="253" w:lineRule="exact"/>
              <w:ind w:left="955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 w:rsidR="001159EB">
              <w:rPr>
                <w:b/>
                <w:spacing w:val="-1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часа</w:t>
            </w:r>
          </w:p>
        </w:tc>
      </w:tr>
      <w:tr w:rsidR="00F010D4">
        <w:trPr>
          <w:trHeight w:val="278"/>
        </w:trPr>
        <w:tc>
          <w:tcPr>
            <w:tcW w:w="2856" w:type="dxa"/>
          </w:tcPr>
          <w:p w:rsidR="00F010D4" w:rsidRDefault="001159EB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BE7C92">
            <w:pPr>
              <w:pStyle w:val="TableParagraph"/>
              <w:ind w:left="1041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159EB">
              <w:rPr>
                <w:b/>
                <w:sz w:val="24"/>
              </w:rPr>
              <w:t xml:space="preserve"> часа</w:t>
            </w:r>
          </w:p>
        </w:tc>
        <w:tc>
          <w:tcPr>
            <w:tcW w:w="2842" w:type="dxa"/>
          </w:tcPr>
          <w:p w:rsidR="00F010D4" w:rsidRDefault="00BE7C92">
            <w:pPr>
              <w:pStyle w:val="TableParagraph"/>
              <w:ind w:left="955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 w:rsidR="001159EB">
              <w:rPr>
                <w:b/>
                <w:spacing w:val="-1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часа</w:t>
            </w:r>
          </w:p>
        </w:tc>
      </w:tr>
      <w:tr w:rsidR="00F010D4">
        <w:trPr>
          <w:trHeight w:val="278"/>
        </w:trPr>
        <w:tc>
          <w:tcPr>
            <w:tcW w:w="2856" w:type="dxa"/>
          </w:tcPr>
          <w:p w:rsidR="00F010D4" w:rsidRDefault="001159EB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789" w:type="dxa"/>
          </w:tcPr>
          <w:p w:rsidR="00F010D4" w:rsidRDefault="00BE7C92">
            <w:pPr>
              <w:pStyle w:val="TableParagraph"/>
              <w:ind w:left="1041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159EB">
              <w:rPr>
                <w:b/>
                <w:sz w:val="24"/>
              </w:rPr>
              <w:t xml:space="preserve"> часа</w:t>
            </w:r>
          </w:p>
        </w:tc>
        <w:tc>
          <w:tcPr>
            <w:tcW w:w="2842" w:type="dxa"/>
          </w:tcPr>
          <w:p w:rsidR="00F010D4" w:rsidRDefault="00BE7C92">
            <w:pPr>
              <w:pStyle w:val="TableParagraph"/>
              <w:ind w:left="955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  <w:r w:rsidR="001159EB">
              <w:rPr>
                <w:b/>
                <w:spacing w:val="-1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часа</w:t>
            </w:r>
          </w:p>
        </w:tc>
      </w:tr>
      <w:tr w:rsidR="00F010D4">
        <w:trPr>
          <w:trHeight w:val="273"/>
        </w:trPr>
        <w:tc>
          <w:tcPr>
            <w:tcW w:w="2856" w:type="dxa"/>
          </w:tcPr>
          <w:p w:rsidR="00F010D4" w:rsidRDefault="001159EB">
            <w:pPr>
              <w:pStyle w:val="TableParagraph"/>
              <w:spacing w:line="253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31" w:type="dxa"/>
            <w:gridSpan w:val="2"/>
          </w:tcPr>
          <w:p w:rsidR="00F010D4" w:rsidRDefault="00BE7C92">
            <w:pPr>
              <w:pStyle w:val="TableParagraph"/>
              <w:spacing w:line="253" w:lineRule="exact"/>
              <w:ind w:left="2280" w:right="2270"/>
              <w:rPr>
                <w:b/>
                <w:sz w:val="24"/>
              </w:rPr>
            </w:pPr>
            <w:r>
              <w:rPr>
                <w:b/>
                <w:sz w:val="24"/>
              </w:rPr>
              <w:t>338</w:t>
            </w:r>
            <w:r w:rsidR="001159EB">
              <w:rPr>
                <w:b/>
                <w:spacing w:val="-2"/>
                <w:sz w:val="24"/>
              </w:rPr>
              <w:t xml:space="preserve"> </w:t>
            </w:r>
            <w:r w:rsidR="001159EB">
              <w:rPr>
                <w:b/>
                <w:sz w:val="24"/>
              </w:rPr>
              <w:t>часов</w:t>
            </w:r>
          </w:p>
        </w:tc>
      </w:tr>
    </w:tbl>
    <w:p w:rsidR="001159EB" w:rsidRDefault="001159EB"/>
    <w:sectPr w:rsidR="001159EB" w:rsidSect="00F010D4">
      <w:pgSz w:w="11910" w:h="16840"/>
      <w:pgMar w:top="158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28D6"/>
    <w:multiLevelType w:val="hybridMultilevel"/>
    <w:tmpl w:val="851055B0"/>
    <w:lvl w:ilvl="0" w:tplc="9B1AE58C">
      <w:numFmt w:val="bullet"/>
      <w:lvlText w:val="•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1EA21C">
      <w:numFmt w:val="bullet"/>
      <w:lvlText w:val="•"/>
      <w:lvlJc w:val="left"/>
      <w:pPr>
        <w:ind w:left="1078" w:hanging="144"/>
      </w:pPr>
      <w:rPr>
        <w:rFonts w:hint="default"/>
        <w:lang w:val="ru-RU" w:eastAsia="en-US" w:bidi="ar-SA"/>
      </w:rPr>
    </w:lvl>
    <w:lvl w:ilvl="2" w:tplc="BE32035C">
      <w:numFmt w:val="bullet"/>
      <w:lvlText w:val="•"/>
      <w:lvlJc w:val="left"/>
      <w:pPr>
        <w:ind w:left="2036" w:hanging="144"/>
      </w:pPr>
      <w:rPr>
        <w:rFonts w:hint="default"/>
        <w:lang w:val="ru-RU" w:eastAsia="en-US" w:bidi="ar-SA"/>
      </w:rPr>
    </w:lvl>
    <w:lvl w:ilvl="3" w:tplc="31D2BB90">
      <w:numFmt w:val="bullet"/>
      <w:lvlText w:val="•"/>
      <w:lvlJc w:val="left"/>
      <w:pPr>
        <w:ind w:left="2995" w:hanging="144"/>
      </w:pPr>
      <w:rPr>
        <w:rFonts w:hint="default"/>
        <w:lang w:val="ru-RU" w:eastAsia="en-US" w:bidi="ar-SA"/>
      </w:rPr>
    </w:lvl>
    <w:lvl w:ilvl="4" w:tplc="261697A2">
      <w:numFmt w:val="bullet"/>
      <w:lvlText w:val="•"/>
      <w:lvlJc w:val="left"/>
      <w:pPr>
        <w:ind w:left="3953" w:hanging="144"/>
      </w:pPr>
      <w:rPr>
        <w:rFonts w:hint="default"/>
        <w:lang w:val="ru-RU" w:eastAsia="en-US" w:bidi="ar-SA"/>
      </w:rPr>
    </w:lvl>
    <w:lvl w:ilvl="5" w:tplc="8A7A0CC2">
      <w:numFmt w:val="bullet"/>
      <w:lvlText w:val="•"/>
      <w:lvlJc w:val="left"/>
      <w:pPr>
        <w:ind w:left="4912" w:hanging="144"/>
      </w:pPr>
      <w:rPr>
        <w:rFonts w:hint="default"/>
        <w:lang w:val="ru-RU" w:eastAsia="en-US" w:bidi="ar-SA"/>
      </w:rPr>
    </w:lvl>
    <w:lvl w:ilvl="6" w:tplc="B128FAAA">
      <w:numFmt w:val="bullet"/>
      <w:lvlText w:val="•"/>
      <w:lvlJc w:val="left"/>
      <w:pPr>
        <w:ind w:left="5870" w:hanging="144"/>
      </w:pPr>
      <w:rPr>
        <w:rFonts w:hint="default"/>
        <w:lang w:val="ru-RU" w:eastAsia="en-US" w:bidi="ar-SA"/>
      </w:rPr>
    </w:lvl>
    <w:lvl w:ilvl="7" w:tplc="0B007132">
      <w:numFmt w:val="bullet"/>
      <w:lvlText w:val="•"/>
      <w:lvlJc w:val="left"/>
      <w:pPr>
        <w:ind w:left="6828" w:hanging="144"/>
      </w:pPr>
      <w:rPr>
        <w:rFonts w:hint="default"/>
        <w:lang w:val="ru-RU" w:eastAsia="en-US" w:bidi="ar-SA"/>
      </w:rPr>
    </w:lvl>
    <w:lvl w:ilvl="8" w:tplc="F252C25C">
      <w:numFmt w:val="bullet"/>
      <w:lvlText w:val="•"/>
      <w:lvlJc w:val="left"/>
      <w:pPr>
        <w:ind w:left="7787" w:hanging="144"/>
      </w:pPr>
      <w:rPr>
        <w:rFonts w:hint="default"/>
        <w:lang w:val="ru-RU" w:eastAsia="en-US" w:bidi="ar-SA"/>
      </w:rPr>
    </w:lvl>
  </w:abstractNum>
  <w:abstractNum w:abstractNumId="1">
    <w:nsid w:val="7EDA3AFE"/>
    <w:multiLevelType w:val="hybridMultilevel"/>
    <w:tmpl w:val="AC1E9B8E"/>
    <w:lvl w:ilvl="0" w:tplc="29C82A46">
      <w:numFmt w:val="bullet"/>
      <w:lvlText w:val="-"/>
      <w:lvlJc w:val="left"/>
      <w:pPr>
        <w:ind w:left="119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461BAE">
      <w:numFmt w:val="bullet"/>
      <w:lvlText w:val="•"/>
      <w:lvlJc w:val="left"/>
      <w:pPr>
        <w:ind w:left="1078" w:hanging="327"/>
      </w:pPr>
      <w:rPr>
        <w:rFonts w:hint="default"/>
        <w:lang w:val="ru-RU" w:eastAsia="en-US" w:bidi="ar-SA"/>
      </w:rPr>
    </w:lvl>
    <w:lvl w:ilvl="2" w:tplc="23364D02">
      <w:numFmt w:val="bullet"/>
      <w:lvlText w:val="•"/>
      <w:lvlJc w:val="left"/>
      <w:pPr>
        <w:ind w:left="2036" w:hanging="327"/>
      </w:pPr>
      <w:rPr>
        <w:rFonts w:hint="default"/>
        <w:lang w:val="ru-RU" w:eastAsia="en-US" w:bidi="ar-SA"/>
      </w:rPr>
    </w:lvl>
    <w:lvl w:ilvl="3" w:tplc="A0207140">
      <w:numFmt w:val="bullet"/>
      <w:lvlText w:val="•"/>
      <w:lvlJc w:val="left"/>
      <w:pPr>
        <w:ind w:left="2995" w:hanging="327"/>
      </w:pPr>
      <w:rPr>
        <w:rFonts w:hint="default"/>
        <w:lang w:val="ru-RU" w:eastAsia="en-US" w:bidi="ar-SA"/>
      </w:rPr>
    </w:lvl>
    <w:lvl w:ilvl="4" w:tplc="1B88A8E2">
      <w:numFmt w:val="bullet"/>
      <w:lvlText w:val="•"/>
      <w:lvlJc w:val="left"/>
      <w:pPr>
        <w:ind w:left="3953" w:hanging="327"/>
      </w:pPr>
      <w:rPr>
        <w:rFonts w:hint="default"/>
        <w:lang w:val="ru-RU" w:eastAsia="en-US" w:bidi="ar-SA"/>
      </w:rPr>
    </w:lvl>
    <w:lvl w:ilvl="5" w:tplc="608AE27C">
      <w:numFmt w:val="bullet"/>
      <w:lvlText w:val="•"/>
      <w:lvlJc w:val="left"/>
      <w:pPr>
        <w:ind w:left="4912" w:hanging="327"/>
      </w:pPr>
      <w:rPr>
        <w:rFonts w:hint="default"/>
        <w:lang w:val="ru-RU" w:eastAsia="en-US" w:bidi="ar-SA"/>
      </w:rPr>
    </w:lvl>
    <w:lvl w:ilvl="6" w:tplc="3D78902C">
      <w:numFmt w:val="bullet"/>
      <w:lvlText w:val="•"/>
      <w:lvlJc w:val="left"/>
      <w:pPr>
        <w:ind w:left="5870" w:hanging="327"/>
      </w:pPr>
      <w:rPr>
        <w:rFonts w:hint="default"/>
        <w:lang w:val="ru-RU" w:eastAsia="en-US" w:bidi="ar-SA"/>
      </w:rPr>
    </w:lvl>
    <w:lvl w:ilvl="7" w:tplc="8084B492">
      <w:numFmt w:val="bullet"/>
      <w:lvlText w:val="•"/>
      <w:lvlJc w:val="left"/>
      <w:pPr>
        <w:ind w:left="6828" w:hanging="327"/>
      </w:pPr>
      <w:rPr>
        <w:rFonts w:hint="default"/>
        <w:lang w:val="ru-RU" w:eastAsia="en-US" w:bidi="ar-SA"/>
      </w:rPr>
    </w:lvl>
    <w:lvl w:ilvl="8" w:tplc="C3BEF7FC">
      <w:numFmt w:val="bullet"/>
      <w:lvlText w:val="•"/>
      <w:lvlJc w:val="left"/>
      <w:pPr>
        <w:ind w:left="7787" w:hanging="32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010D4"/>
    <w:rsid w:val="001159EB"/>
    <w:rsid w:val="00BE7C92"/>
    <w:rsid w:val="00F0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10D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0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10D4"/>
    <w:pPr>
      <w:ind w:left="1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010D4"/>
    <w:pPr>
      <w:ind w:left="11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010D4"/>
    <w:pPr>
      <w:ind w:left="118"/>
    </w:pPr>
  </w:style>
  <w:style w:type="paragraph" w:customStyle="1" w:styleId="TableParagraph">
    <w:name w:val="Table Paragraph"/>
    <w:basedOn w:val="a"/>
    <w:uiPriority w:val="1"/>
    <w:qFormat/>
    <w:rsid w:val="00F010D4"/>
    <w:pPr>
      <w:spacing w:line="258" w:lineRule="exact"/>
      <w:ind w:left="105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4957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2023-11-01T09:41:00Z</dcterms:created>
  <dcterms:modified xsi:type="dcterms:W3CDTF">2023-11-01T09:49:00Z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2016-10-16T00:00:00Z</vt:filetime>
  </property>
</Properties>
</file>